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D61206">
                              <w:rPr>
                                <w:rFonts w:ascii="Calibri" w:hAnsi="Calibri"/>
                                <w:b/>
                                <w:bCs/>
                                <w:color w:val="FFFF00"/>
                                <w:u w:val="single"/>
                              </w:rPr>
                              <w:t>Adair Co R-1 600 Rombauer Ave Novinger, MO 63559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D61206">
                        <w:rPr>
                          <w:rFonts w:ascii="Calibri" w:hAnsi="Calibri"/>
                          <w:b/>
                          <w:bCs/>
                          <w:color w:val="FFFF00"/>
                          <w:u w:val="single"/>
                        </w:rPr>
                        <w:t>Adair Co R-1 600 Rombauer Ave Novinger, MO 63559</w:t>
                      </w:r>
                      <w:bookmarkStart w:id="1" w:name="_GoBack"/>
                      <w:bookmarkEnd w:id="1"/>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B904" id="_x0000_t202" coordsize="21600,21600" o:spt="202" path="m,l,21600r21600,l21600,xe">
                <v:stroke joinstyle="miter"/>
                <v:path gradientshapeok="t" o:connecttype="rect"/>
              </v:shapetype>
              <v:shape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32" w:rsidRDefault="00C60E32">
      <w:pPr>
        <w:spacing w:line="20" w:lineRule="exact"/>
        <w:rPr>
          <w:sz w:val="24"/>
        </w:rPr>
      </w:pPr>
    </w:p>
  </w:endnote>
  <w:endnote w:type="continuationSeparator" w:id="0">
    <w:p w:rsidR="00C60E32" w:rsidRDefault="00C60E32">
      <w:r>
        <w:rPr>
          <w:sz w:val="24"/>
        </w:rPr>
        <w:t xml:space="preserve"> </w:t>
      </w:r>
    </w:p>
  </w:endnote>
  <w:endnote w:type="continuationNotice" w:id="1">
    <w:p w:rsidR="00C60E32" w:rsidRDefault="00C60E3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32" w:rsidRDefault="00C60E32">
      <w:r>
        <w:rPr>
          <w:sz w:val="24"/>
        </w:rPr>
        <w:separator/>
      </w:r>
    </w:p>
  </w:footnote>
  <w:footnote w:type="continuationSeparator" w:id="0">
    <w:p w:rsidR="00C60E32" w:rsidRDefault="00C60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38F3"/>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0E32"/>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1206"/>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6801B-B20E-40C3-AA16-CD21A038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rdaniels</cp:lastModifiedBy>
  <cp:revision>2</cp:revision>
  <cp:lastPrinted>2023-12-11T20:56:00Z</cp:lastPrinted>
  <dcterms:created xsi:type="dcterms:W3CDTF">2023-12-15T16:08:00Z</dcterms:created>
  <dcterms:modified xsi:type="dcterms:W3CDTF">2023-12-15T16:08:00Z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